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21385B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189" w:type="dxa"/>
            <w:gridSpan w:val="6"/>
          </w:tcPr>
          <w:p w:rsidR="00FC3315" w:rsidRPr="0081768C" w:rsidRDefault="00FC3315" w:rsidP="00FC3315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Nazwa modułu (bloku przedmiotów):</w:t>
            </w:r>
            <w:r w:rsidR="00FC58FC" w:rsidRPr="0081768C">
              <w:rPr>
                <w:sz w:val="22"/>
                <w:szCs w:val="22"/>
              </w:rPr>
              <w:t xml:space="preserve"> </w:t>
            </w:r>
            <w:r w:rsidR="00FC58FC" w:rsidRPr="0081768C">
              <w:rPr>
                <w:b/>
                <w:sz w:val="22"/>
                <w:szCs w:val="22"/>
              </w:rPr>
              <w:t>Moduł wybieralny: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81768C" w:rsidRDefault="00FC3315" w:rsidP="00FC3315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Kod modułu: </w:t>
            </w:r>
            <w:r w:rsidR="0081768C" w:rsidRPr="0081768C">
              <w:rPr>
                <w:sz w:val="22"/>
                <w:szCs w:val="22"/>
              </w:rPr>
              <w:t>D</w:t>
            </w:r>
          </w:p>
        </w:tc>
      </w:tr>
      <w:tr w:rsidR="00FC3315" w:rsidRPr="0021385B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189" w:type="dxa"/>
            <w:gridSpan w:val="6"/>
          </w:tcPr>
          <w:p w:rsidR="00FC3315" w:rsidRPr="0081768C" w:rsidRDefault="00FC3315" w:rsidP="00EA2C4A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Nazwa przedmiotu: </w:t>
            </w:r>
            <w:r w:rsidR="00FC58FC" w:rsidRPr="0081768C">
              <w:rPr>
                <w:b/>
                <w:sz w:val="22"/>
                <w:szCs w:val="22"/>
              </w:rPr>
              <w:t>Organizacje pozarządowe, wolontariat i instytucje pożytku publicznego w samorządzie terytorialnym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81768C" w:rsidRDefault="00FC3315" w:rsidP="00FC3315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Kod przedmiotu:</w:t>
            </w:r>
            <w:r w:rsidRPr="0081768C">
              <w:rPr>
                <w:b/>
                <w:sz w:val="22"/>
                <w:szCs w:val="22"/>
              </w:rPr>
              <w:t xml:space="preserve"> </w:t>
            </w:r>
            <w:r w:rsidR="0081768C" w:rsidRPr="0081768C">
              <w:rPr>
                <w:b/>
                <w:sz w:val="22"/>
                <w:szCs w:val="22"/>
              </w:rPr>
              <w:t>42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81768C" w:rsidRDefault="00FC3315" w:rsidP="00FC3315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1768C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58FC" w:rsidRPr="0021385B" w:rsidTr="00A42583">
        <w:trPr>
          <w:cantSplit/>
        </w:trPr>
        <w:tc>
          <w:tcPr>
            <w:tcW w:w="497" w:type="dxa"/>
            <w:vMerge/>
          </w:tcPr>
          <w:p w:rsidR="00FC58FC" w:rsidRPr="0021385B" w:rsidRDefault="00FC58FC" w:rsidP="00FC58FC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58FC" w:rsidRPr="0081768C" w:rsidRDefault="00FC58FC" w:rsidP="00FC58FC">
            <w:pPr>
              <w:rPr>
                <w:b/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Nazwa kierunku: </w:t>
            </w:r>
            <w:r w:rsidRPr="0081768C">
              <w:rPr>
                <w:b/>
                <w:sz w:val="22"/>
                <w:szCs w:val="22"/>
              </w:rPr>
              <w:t>ADMINISTRACJA</w:t>
            </w:r>
          </w:p>
        </w:tc>
      </w:tr>
      <w:tr w:rsidR="00FC58FC" w:rsidRPr="0021385B" w:rsidTr="005D68CF">
        <w:trPr>
          <w:cantSplit/>
        </w:trPr>
        <w:tc>
          <w:tcPr>
            <w:tcW w:w="497" w:type="dxa"/>
            <w:vMerge/>
          </w:tcPr>
          <w:p w:rsidR="00FC58FC" w:rsidRPr="0021385B" w:rsidRDefault="00FC58FC" w:rsidP="00FC58FC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58FC" w:rsidRPr="0081768C" w:rsidRDefault="00FC58FC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Forma studiów: SS</w:t>
            </w:r>
          </w:p>
        </w:tc>
        <w:tc>
          <w:tcPr>
            <w:tcW w:w="3022" w:type="dxa"/>
            <w:gridSpan w:val="3"/>
          </w:tcPr>
          <w:p w:rsidR="00FC58FC" w:rsidRPr="0081768C" w:rsidRDefault="00FC58FC" w:rsidP="00FC58FC">
            <w:pPr>
              <w:rPr>
                <w:b/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Profil kształcenia: </w:t>
            </w:r>
            <w:r w:rsidRPr="0081768C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054" w:type="dxa"/>
            <w:gridSpan w:val="3"/>
          </w:tcPr>
          <w:p w:rsidR="00FC58FC" w:rsidRPr="0081768C" w:rsidRDefault="00FC58FC" w:rsidP="00FC58FC">
            <w:pPr>
              <w:rPr>
                <w:bCs/>
                <w:sz w:val="22"/>
                <w:szCs w:val="22"/>
              </w:rPr>
            </w:pPr>
            <w:r w:rsidRPr="0081768C">
              <w:rPr>
                <w:bCs/>
                <w:sz w:val="22"/>
                <w:szCs w:val="22"/>
              </w:rPr>
              <w:t xml:space="preserve">Specjalność: </w:t>
            </w:r>
            <w:proofErr w:type="spellStart"/>
            <w:r w:rsidRPr="0081768C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58FC" w:rsidRPr="0021385B" w:rsidTr="005D68CF">
        <w:trPr>
          <w:cantSplit/>
        </w:trPr>
        <w:tc>
          <w:tcPr>
            <w:tcW w:w="497" w:type="dxa"/>
            <w:vMerge/>
          </w:tcPr>
          <w:p w:rsidR="00FC58FC" w:rsidRPr="0021385B" w:rsidRDefault="00FC58FC" w:rsidP="00FC58FC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58FC" w:rsidRPr="0081768C" w:rsidRDefault="00FC58FC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Rok / semestr:  </w:t>
            </w:r>
          </w:p>
          <w:p w:rsidR="00FC58FC" w:rsidRPr="0081768C" w:rsidRDefault="0049485F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IV/VII</w:t>
            </w:r>
          </w:p>
        </w:tc>
        <w:tc>
          <w:tcPr>
            <w:tcW w:w="3022" w:type="dxa"/>
            <w:gridSpan w:val="3"/>
          </w:tcPr>
          <w:p w:rsidR="00FC58FC" w:rsidRPr="0081768C" w:rsidRDefault="00FC58FC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Status przedmiotu /modułu:</w:t>
            </w:r>
          </w:p>
          <w:p w:rsidR="00FC58FC" w:rsidRPr="0081768C" w:rsidRDefault="00FC58FC" w:rsidP="00FC58FC">
            <w:pPr>
              <w:rPr>
                <w:b/>
                <w:sz w:val="22"/>
                <w:szCs w:val="22"/>
              </w:rPr>
            </w:pPr>
            <w:r w:rsidRPr="0081768C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4054" w:type="dxa"/>
            <w:gridSpan w:val="3"/>
          </w:tcPr>
          <w:p w:rsidR="00FC58FC" w:rsidRPr="0081768C" w:rsidRDefault="00FC58FC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Język przedmiotu / modułu:</w:t>
            </w:r>
          </w:p>
          <w:p w:rsidR="00FC58FC" w:rsidRPr="0081768C" w:rsidRDefault="00FC58FC" w:rsidP="00FC58FC">
            <w:pPr>
              <w:rPr>
                <w:b/>
                <w:sz w:val="22"/>
                <w:szCs w:val="22"/>
              </w:rPr>
            </w:pPr>
            <w:r w:rsidRPr="0081768C">
              <w:rPr>
                <w:b/>
                <w:sz w:val="22"/>
                <w:szCs w:val="22"/>
              </w:rPr>
              <w:t>polski</w:t>
            </w:r>
          </w:p>
        </w:tc>
      </w:tr>
      <w:tr w:rsidR="00FC58FC" w:rsidRPr="0021385B" w:rsidTr="00A42583">
        <w:trPr>
          <w:cantSplit/>
        </w:trPr>
        <w:tc>
          <w:tcPr>
            <w:tcW w:w="497" w:type="dxa"/>
            <w:vMerge/>
          </w:tcPr>
          <w:p w:rsidR="00FC58FC" w:rsidRPr="0021385B" w:rsidRDefault="00FC58FC" w:rsidP="00FC58FC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58FC" w:rsidRPr="0081768C" w:rsidRDefault="00FC58FC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C58FC" w:rsidRPr="0021385B" w:rsidRDefault="00FC58FC" w:rsidP="00FC58FC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inne </w:t>
            </w:r>
            <w:r w:rsidRPr="0021385B">
              <w:rPr>
                <w:sz w:val="22"/>
                <w:szCs w:val="22"/>
              </w:rPr>
              <w:br/>
              <w:t>(wpisać jakie)</w:t>
            </w:r>
          </w:p>
        </w:tc>
      </w:tr>
      <w:tr w:rsidR="00FC58FC" w:rsidRPr="0021385B" w:rsidTr="00A42583">
        <w:trPr>
          <w:cantSplit/>
        </w:trPr>
        <w:tc>
          <w:tcPr>
            <w:tcW w:w="497" w:type="dxa"/>
            <w:vMerge/>
          </w:tcPr>
          <w:p w:rsidR="00FC58FC" w:rsidRPr="0021385B" w:rsidRDefault="00FC58FC" w:rsidP="00FC58FC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58FC" w:rsidRPr="0081768C" w:rsidRDefault="00FC58FC" w:rsidP="00FC58FC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58FC" w:rsidRPr="0081768C" w:rsidRDefault="00FC58FC" w:rsidP="00FC5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C58FC" w:rsidRPr="0021385B" w:rsidRDefault="00FC58FC" w:rsidP="00FC58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C3315" w:rsidRPr="0021385B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C3315" w:rsidRPr="0021385B" w:rsidRDefault="00670A72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 Krzysztof Grablewski</w:t>
            </w:r>
          </w:p>
        </w:tc>
      </w:tr>
      <w:tr w:rsidR="00FC3315" w:rsidRPr="0021385B" w:rsidTr="00A42583">
        <w:tc>
          <w:tcPr>
            <w:tcW w:w="2988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FC3315" w:rsidRPr="0021385B" w:rsidRDefault="00670A72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 Krzysztof Grablewski</w:t>
            </w:r>
          </w:p>
        </w:tc>
      </w:tr>
      <w:tr w:rsidR="00FC3315" w:rsidRPr="0021385B" w:rsidTr="00A42583">
        <w:tc>
          <w:tcPr>
            <w:tcW w:w="2988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FC3315" w:rsidRPr="0021385B" w:rsidRDefault="00670A72" w:rsidP="00670A72">
            <w:pPr>
              <w:jc w:val="both"/>
              <w:rPr>
                <w:sz w:val="22"/>
                <w:szCs w:val="22"/>
              </w:rPr>
            </w:pPr>
            <w:r w:rsidRPr="002416CB">
              <w:rPr>
                <w:rStyle w:val="wrtext"/>
                <w:rFonts w:eastAsiaTheme="majorEastAsia"/>
                <w:sz w:val="22"/>
                <w:szCs w:val="22"/>
              </w:rPr>
              <w:t xml:space="preserve">Celem zajęć jest zapoznanie studentów z podstawowymi pojęciami związanymi </w:t>
            </w:r>
            <w:r>
              <w:rPr>
                <w:rStyle w:val="wrtext"/>
                <w:rFonts w:eastAsiaTheme="majorEastAsia"/>
                <w:sz w:val="22"/>
                <w:szCs w:val="22"/>
              </w:rPr>
              <w:br/>
            </w:r>
            <w:r w:rsidRPr="002416CB">
              <w:rPr>
                <w:rStyle w:val="wrtext"/>
                <w:rFonts w:eastAsiaTheme="majorEastAsia"/>
                <w:sz w:val="22"/>
                <w:szCs w:val="22"/>
              </w:rPr>
              <w:t>z funkcjonowaniem organizacji pozarządowych w</w:t>
            </w:r>
            <w:r>
              <w:rPr>
                <w:rStyle w:val="wrtext"/>
                <w:rFonts w:eastAsiaTheme="majorEastAsia"/>
                <w:sz w:val="22"/>
                <w:szCs w:val="22"/>
              </w:rPr>
              <w:t xml:space="preserve"> samorządzie terytorialnym</w:t>
            </w:r>
            <w:r w:rsidRPr="002416CB">
              <w:rPr>
                <w:rStyle w:val="wrtext"/>
                <w:rFonts w:eastAsiaTheme="majorEastAsia"/>
                <w:sz w:val="22"/>
                <w:szCs w:val="22"/>
              </w:rPr>
              <w:t xml:space="preserve">, </w:t>
            </w:r>
            <w:r>
              <w:rPr>
                <w:rStyle w:val="wrtext"/>
                <w:rFonts w:eastAsiaTheme="majorEastAsia"/>
                <w:sz w:val="22"/>
                <w:szCs w:val="22"/>
              </w:rPr>
              <w:br/>
            </w:r>
            <w:r w:rsidRPr="002416CB">
              <w:rPr>
                <w:rStyle w:val="wrtext"/>
                <w:rFonts w:eastAsiaTheme="majorEastAsia"/>
                <w:sz w:val="22"/>
                <w:szCs w:val="22"/>
              </w:rPr>
              <w:t xml:space="preserve">a w szczególności aspektami prawnymi tworzenia i działania tych podmiotów, </w:t>
            </w:r>
            <w:r>
              <w:rPr>
                <w:rStyle w:val="wrtext"/>
                <w:rFonts w:eastAsiaTheme="majorEastAsia"/>
                <w:sz w:val="22"/>
                <w:szCs w:val="22"/>
              </w:rPr>
              <w:br/>
            </w:r>
            <w:r w:rsidRPr="002416CB">
              <w:rPr>
                <w:rStyle w:val="wrtext"/>
                <w:rFonts w:eastAsiaTheme="majorEastAsia"/>
                <w:sz w:val="22"/>
                <w:szCs w:val="22"/>
              </w:rPr>
              <w:t xml:space="preserve">ich współpracy z administracją publiczną, finansowaniem działalności, problemami </w:t>
            </w:r>
            <w:r>
              <w:rPr>
                <w:rStyle w:val="wrtext"/>
                <w:rFonts w:eastAsiaTheme="majorEastAsia"/>
                <w:sz w:val="22"/>
                <w:szCs w:val="22"/>
              </w:rPr>
              <w:br/>
            </w:r>
            <w:r w:rsidRPr="002416CB">
              <w:rPr>
                <w:rStyle w:val="wrtext"/>
                <w:rFonts w:eastAsiaTheme="majorEastAsia"/>
                <w:sz w:val="22"/>
                <w:szCs w:val="22"/>
              </w:rPr>
              <w:t>i dylematami ich funkcjonowania w Polsce</w:t>
            </w:r>
            <w:r w:rsidR="00852BB9">
              <w:rPr>
                <w:rStyle w:val="wrtext"/>
                <w:rFonts w:eastAsiaTheme="majorEastAsia"/>
                <w:sz w:val="22"/>
                <w:szCs w:val="22"/>
              </w:rPr>
              <w:t xml:space="preserve"> oraz</w:t>
            </w:r>
            <w:r>
              <w:rPr>
                <w:rStyle w:val="wrtext"/>
                <w:rFonts w:eastAsiaTheme="majorEastAsia"/>
                <w:sz w:val="22"/>
                <w:szCs w:val="22"/>
              </w:rPr>
              <w:t xml:space="preserve"> roli wolontariatu i instytucji pożytku publicznego w samorządzie terytorialnym.</w:t>
            </w:r>
          </w:p>
        </w:tc>
      </w:tr>
      <w:tr w:rsidR="00FC3315" w:rsidRPr="0021385B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FC3315" w:rsidRPr="0021385B" w:rsidRDefault="00670A72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Brak 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C3315" w:rsidRPr="0021385B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81768C" w:rsidRDefault="00FC3315" w:rsidP="00FC3315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1768C" w:rsidRDefault="00FC3315" w:rsidP="009E7B8A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Kod kierunkowego efektu</w:t>
            </w:r>
          </w:p>
          <w:p w:rsidR="00FC3315" w:rsidRPr="0081768C" w:rsidRDefault="00FC3315" w:rsidP="009E7B8A">
            <w:pPr>
              <w:jc w:val="center"/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uczenia się</w:t>
            </w:r>
          </w:p>
        </w:tc>
      </w:tr>
      <w:tr w:rsidR="006C58A1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58A1" w:rsidRPr="0021385B" w:rsidRDefault="006C58A1" w:rsidP="006C58A1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58A1" w:rsidRPr="0081768C" w:rsidRDefault="00E663D4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Ma wiedzę w zakresie prawnych i innych uwarunkowań regulujących działalność organizacji pozarządowych w sektorze publicznym.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8A1" w:rsidRPr="0081768C" w:rsidRDefault="0075243C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K1P_W10</w:t>
            </w:r>
          </w:p>
        </w:tc>
      </w:tr>
      <w:tr w:rsidR="006C58A1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58A1" w:rsidRPr="0021385B" w:rsidRDefault="006C58A1" w:rsidP="006C58A1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58A1" w:rsidRPr="0081768C" w:rsidRDefault="00E663D4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Ma wiedzę na temat relacji i zależności w organizacjach pozarządowych oraz ich znaczenia w środowisku społeczno-gospodarczym.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8A1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K1P_W10</w:t>
            </w:r>
          </w:p>
        </w:tc>
      </w:tr>
      <w:tr w:rsidR="006C58A1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58A1" w:rsidRPr="0021385B" w:rsidRDefault="006C58A1" w:rsidP="006C58A1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58A1" w:rsidRPr="0081768C" w:rsidRDefault="00E663D4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Potrafi scharakteryzować współpracę organizacji pozarządowych z samorządem terytorialnym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8A1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K1P_U07</w:t>
            </w:r>
          </w:p>
        </w:tc>
      </w:tr>
      <w:tr w:rsidR="006C58A1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58A1" w:rsidRPr="0021385B" w:rsidRDefault="006C58A1" w:rsidP="006C58A1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58A1" w:rsidRPr="0081768C" w:rsidRDefault="00E663D4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 xml:space="preserve">Potrafi określić rolę </w:t>
            </w:r>
            <w:proofErr w:type="spellStart"/>
            <w:r w:rsidRPr="0081768C">
              <w:rPr>
                <w:sz w:val="22"/>
                <w:szCs w:val="22"/>
              </w:rPr>
              <w:t>wolotariatu</w:t>
            </w:r>
            <w:proofErr w:type="spellEnd"/>
            <w:r w:rsidRPr="0081768C">
              <w:rPr>
                <w:sz w:val="22"/>
                <w:szCs w:val="22"/>
              </w:rPr>
              <w:t xml:space="preserve"> i instytucji pożytku publicznego w samorządzie terytorialnym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8A1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K1P_U07</w:t>
            </w:r>
          </w:p>
        </w:tc>
      </w:tr>
      <w:tr w:rsidR="006C58A1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58A1" w:rsidRPr="0021385B" w:rsidRDefault="006C58A1" w:rsidP="006C58A1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58A1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Angażuje się w różne formy zdobywania wiedzy i umiejętności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8A1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K1P_K07</w:t>
            </w:r>
          </w:p>
        </w:tc>
      </w:tr>
      <w:tr w:rsidR="00E663D4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663D4" w:rsidRPr="0021385B" w:rsidRDefault="00E663D4" w:rsidP="006C58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663D4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Współdziała w grupie, organizuje i kieruje pracą zespołów przyjmując w nich różne role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3D4" w:rsidRPr="0081768C" w:rsidRDefault="002A576D" w:rsidP="006C58A1">
            <w:pPr>
              <w:rPr>
                <w:sz w:val="22"/>
                <w:szCs w:val="22"/>
              </w:rPr>
            </w:pPr>
            <w:r w:rsidRPr="0081768C">
              <w:rPr>
                <w:sz w:val="22"/>
                <w:szCs w:val="22"/>
              </w:rPr>
              <w:t>K1P_K03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C3315" w:rsidRPr="0021385B" w:rsidTr="00A42583">
        <w:tc>
          <w:tcPr>
            <w:tcW w:w="10740" w:type="dxa"/>
            <w:vAlign w:val="center"/>
          </w:tcPr>
          <w:p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TREŚCI PROGRAMOWE</w:t>
            </w:r>
          </w:p>
        </w:tc>
      </w:tr>
      <w:tr w:rsidR="005D68CF" w:rsidRPr="0021385B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5D68CF" w:rsidRPr="0021385B" w:rsidRDefault="005D68CF" w:rsidP="005D68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5D68CF" w:rsidRPr="0021385B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68CF" w:rsidRPr="0021385B" w:rsidRDefault="00B8523D" w:rsidP="00DA4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Organizacje pozarządowe w państwie demokratycznym (definicja i podstawowe pojęcia). Typy organizacji pozarządowych. Rola i miejsce trzeciego sektora. Funkcje organizacji. Etyczne działania organizacji non-profit. Fundacje, stowarzyszenia - definicja i charakterystyka. Rola i miejsce </w:t>
            </w:r>
            <w:proofErr w:type="spellStart"/>
            <w:r>
              <w:rPr>
                <w:sz w:val="22"/>
                <w:szCs w:val="22"/>
              </w:rPr>
              <w:t>ngo</w:t>
            </w:r>
            <w:proofErr w:type="spellEnd"/>
            <w:r>
              <w:rPr>
                <w:sz w:val="22"/>
                <w:szCs w:val="22"/>
              </w:rPr>
              <w:t xml:space="preserve"> we współczesnym świecie. Działalność pożytku publicznego prowadzona przez organizacje pozarządowe. Współpraca organów administracji publicznej </w:t>
            </w:r>
            <w:r>
              <w:rPr>
                <w:sz w:val="22"/>
                <w:szCs w:val="22"/>
              </w:rPr>
              <w:br/>
              <w:t xml:space="preserve">z organizacjami pozarządowymi. Rola wolontariatu. Instytucje </w:t>
            </w:r>
            <w:r w:rsidRPr="00B8523D">
              <w:rPr>
                <w:sz w:val="22"/>
                <w:szCs w:val="22"/>
              </w:rPr>
              <w:t>pożytku publicznego w samorządzie terytorialnym</w:t>
            </w:r>
            <w:r>
              <w:rPr>
                <w:sz w:val="22"/>
                <w:szCs w:val="22"/>
              </w:rPr>
              <w:t xml:space="preserve">. Przykłady </w:t>
            </w:r>
            <w:proofErr w:type="spellStart"/>
            <w:r>
              <w:rPr>
                <w:sz w:val="22"/>
                <w:szCs w:val="22"/>
              </w:rPr>
              <w:t>ngo</w:t>
            </w:r>
            <w:proofErr w:type="spellEnd"/>
            <w:r>
              <w:rPr>
                <w:sz w:val="22"/>
                <w:szCs w:val="22"/>
              </w:rPr>
              <w:t>, wolontariatu i instytucji pożytku publicznego.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C3315" w:rsidRPr="0021385B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A576D" w:rsidRPr="002A576D" w:rsidRDefault="002A576D" w:rsidP="00AC3F7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2A576D">
              <w:rPr>
                <w:rFonts w:ascii="Times New Roman" w:hAnsi="Times New Roman" w:cs="Times New Roman"/>
                <w:lang w:val="pl-PL"/>
              </w:rPr>
              <w:t>Rozwój organizacji pozarządowych wobec wyzwań współczesności</w:t>
            </w:r>
            <w:r>
              <w:rPr>
                <w:rFonts w:ascii="Times New Roman" w:hAnsi="Times New Roman" w:cs="Times New Roman"/>
                <w:lang w:val="pl-PL"/>
              </w:rPr>
              <w:t xml:space="preserve">, wyd. </w:t>
            </w:r>
            <w:hyperlink r:id="rId5" w:tooltip="CeDeWu Sp. z o.o." w:history="1">
              <w:proofErr w:type="spellStart"/>
              <w:r w:rsidRPr="002A576D">
                <w:rPr>
                  <w:rStyle w:val="Hipercze"/>
                  <w:rFonts w:ascii="Times New Roman" w:hAnsi="Times New Roman" w:cs="Times New Roman"/>
                  <w:color w:val="auto"/>
                  <w:u w:val="none"/>
                  <w:lang w:val="pl-PL"/>
                </w:rPr>
                <w:t>CeDeWu</w:t>
              </w:r>
              <w:proofErr w:type="spellEnd"/>
              <w:r w:rsidRPr="002A576D">
                <w:rPr>
                  <w:rStyle w:val="Hipercze"/>
                  <w:rFonts w:ascii="Times New Roman" w:hAnsi="Times New Roman" w:cs="Times New Roman"/>
                  <w:color w:val="auto"/>
                  <w:u w:val="none"/>
                  <w:lang w:val="pl-PL"/>
                </w:rPr>
                <w:t> Sp. z o.o.</w:t>
              </w:r>
            </w:hyperlink>
            <w:r>
              <w:rPr>
                <w:rFonts w:ascii="Times New Roman" w:hAnsi="Times New Roman" w:cs="Times New Roman"/>
                <w:lang w:val="pl-PL"/>
              </w:rPr>
              <w:t>, 2023</w:t>
            </w:r>
          </w:p>
          <w:p w:rsidR="00852BB9" w:rsidRPr="00852BB9" w:rsidRDefault="00C15672" w:rsidP="00852BB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</w:rPr>
            </w:pPr>
            <w:hyperlink r:id="rId6" w:history="1">
              <w:r w:rsidR="00852BB9" w:rsidRPr="00852BB9">
                <w:rPr>
                  <w:rFonts w:ascii="Times New Roman" w:eastAsia="Times New Roman" w:hAnsi="Times New Roman" w:cs="Times New Roman"/>
                  <w:shd w:val="clear" w:color="auto" w:fill="F7F7F7"/>
                  <w:lang w:val="pl-PL" w:eastAsia="pl-PL" w:bidi="ar-SA"/>
                </w:rPr>
                <w:t xml:space="preserve"> Cichoń-Sosnowska</w:t>
              </w:r>
            </w:hyperlink>
            <w:r w:rsidR="00852BB9" w:rsidRPr="00D374A2">
              <w:rPr>
                <w:lang w:val="pl-PL" w:eastAsia="pl-PL" w:bidi="ar-SA"/>
              </w:rPr>
              <w:t xml:space="preserve"> </w:t>
            </w:r>
            <w:r w:rsidR="00852BB9" w:rsidRPr="00852BB9">
              <w:rPr>
                <w:rFonts w:ascii="Times New Roman" w:eastAsia="Times New Roman" w:hAnsi="Times New Roman" w:cs="Times New Roman"/>
                <w:lang w:val="pl-PL" w:eastAsia="pl-PL" w:bidi="ar-SA"/>
              </w:rPr>
              <w:t>M</w:t>
            </w:r>
            <w:r w:rsidR="00852BB9">
              <w:rPr>
                <w:rFonts w:ascii="Times New Roman" w:eastAsia="Times New Roman" w:hAnsi="Times New Roman" w:cs="Times New Roman"/>
                <w:lang w:val="pl-PL" w:eastAsia="pl-PL" w:bidi="ar-SA"/>
              </w:rPr>
              <w:t>.</w:t>
            </w:r>
            <w:r w:rsidR="00852BB9" w:rsidRPr="00852BB9">
              <w:rPr>
                <w:rFonts w:ascii="Times New Roman" w:eastAsia="Times New Roman" w:hAnsi="Times New Roman" w:cs="Times New Roman"/>
                <w:shd w:val="clear" w:color="auto" w:fill="F7F7F7"/>
                <w:lang w:val="pl-PL" w:eastAsia="pl-PL" w:bidi="ar-SA"/>
              </w:rPr>
              <w:t>, </w:t>
            </w:r>
            <w:hyperlink r:id="rId7" w:history="1">
              <w:r w:rsidR="00852BB9" w:rsidRPr="00852BB9">
                <w:rPr>
                  <w:rFonts w:ascii="Times New Roman" w:eastAsia="Times New Roman" w:hAnsi="Times New Roman" w:cs="Times New Roman"/>
                  <w:shd w:val="clear" w:color="auto" w:fill="F7F7F7"/>
                  <w:lang w:val="pl-PL" w:eastAsia="pl-PL" w:bidi="ar-SA"/>
                </w:rPr>
                <w:t>Grabiński</w:t>
              </w:r>
            </w:hyperlink>
            <w:r w:rsidR="00852BB9" w:rsidRPr="00E56FAF">
              <w:rPr>
                <w:lang w:val="pl-PL" w:eastAsia="pl-PL" w:bidi="ar-SA"/>
              </w:rPr>
              <w:t xml:space="preserve"> </w:t>
            </w:r>
            <w:r w:rsidR="00852BB9" w:rsidRPr="00852BB9">
              <w:rPr>
                <w:rFonts w:ascii="Times New Roman" w:eastAsia="Times New Roman" w:hAnsi="Times New Roman" w:cs="Times New Roman"/>
                <w:lang w:val="pl-PL" w:eastAsia="pl-PL" w:bidi="ar-SA"/>
              </w:rPr>
              <w:t>K</w:t>
            </w:r>
            <w:r w:rsidR="00852BB9">
              <w:rPr>
                <w:rFonts w:ascii="Times New Roman" w:eastAsia="Times New Roman" w:hAnsi="Times New Roman" w:cs="Times New Roman"/>
                <w:lang w:val="pl-PL" w:eastAsia="pl-PL" w:bidi="ar-SA"/>
              </w:rPr>
              <w:t>.</w:t>
            </w:r>
            <w:r w:rsidR="00852BB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 w:bidi="ar-SA"/>
              </w:rPr>
              <w:t xml:space="preserve">, </w:t>
            </w:r>
            <w:r w:rsidR="00852BB9" w:rsidRPr="005441DF">
              <w:rPr>
                <w:rFonts w:ascii="Times New Roman" w:hAnsi="Times New Roman" w:cs="Times New Roman"/>
                <w:bCs/>
                <w:lang w:val="pl-PL"/>
              </w:rPr>
              <w:t xml:space="preserve">Organizacje pożytku publicznego. </w:t>
            </w:r>
            <w:proofErr w:type="spellStart"/>
            <w:r w:rsidR="00852BB9" w:rsidRPr="00852BB9">
              <w:rPr>
                <w:rFonts w:ascii="Times New Roman" w:hAnsi="Times New Roman" w:cs="Times New Roman"/>
                <w:bCs/>
              </w:rPr>
              <w:t>Pomiar</w:t>
            </w:r>
            <w:proofErr w:type="spellEnd"/>
            <w:r w:rsidR="00852BB9" w:rsidRPr="00852BB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52BB9" w:rsidRPr="00852BB9">
              <w:rPr>
                <w:rFonts w:ascii="Times New Roman" w:hAnsi="Times New Roman" w:cs="Times New Roman"/>
                <w:bCs/>
              </w:rPr>
              <w:t>efektywności</w:t>
            </w:r>
            <w:proofErr w:type="spellEnd"/>
            <w:r w:rsidR="00852BB9" w:rsidRPr="00852BB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52BB9" w:rsidRPr="00852BB9">
              <w:rPr>
                <w:rFonts w:ascii="Times New Roman" w:hAnsi="Times New Roman" w:cs="Times New Roman"/>
                <w:bCs/>
              </w:rPr>
              <w:t>i</w:t>
            </w:r>
            <w:proofErr w:type="spellEnd"/>
            <w:r w:rsidR="00852BB9" w:rsidRPr="00852BB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52BB9" w:rsidRPr="00852BB9">
              <w:rPr>
                <w:rFonts w:ascii="Times New Roman" w:hAnsi="Times New Roman" w:cs="Times New Roman"/>
                <w:bCs/>
              </w:rPr>
              <w:t>ocena</w:t>
            </w:r>
            <w:proofErr w:type="spellEnd"/>
            <w:r w:rsidR="00852BB9" w:rsidRPr="00852BB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52BB9" w:rsidRPr="00852BB9">
              <w:rPr>
                <w:rFonts w:ascii="Times New Roman" w:hAnsi="Times New Roman" w:cs="Times New Roman"/>
                <w:bCs/>
              </w:rPr>
              <w:t>struktury</w:t>
            </w:r>
            <w:proofErr w:type="spellEnd"/>
            <w:r w:rsidR="00852BB9" w:rsidRPr="00852BB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852BB9" w:rsidRPr="00852BB9">
              <w:rPr>
                <w:rFonts w:ascii="Times New Roman" w:hAnsi="Times New Roman" w:cs="Times New Roman"/>
                <w:bCs/>
              </w:rPr>
              <w:t>finansowania</w:t>
            </w:r>
            <w:proofErr w:type="spellEnd"/>
            <w:r w:rsidR="00852BB9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852BB9">
              <w:rPr>
                <w:rFonts w:ascii="Times New Roman" w:hAnsi="Times New Roman" w:cs="Times New Roman"/>
                <w:bCs/>
              </w:rPr>
              <w:t>wyd</w:t>
            </w:r>
            <w:proofErr w:type="spellEnd"/>
            <w:r w:rsidR="00852BB9">
              <w:rPr>
                <w:rFonts w:ascii="Times New Roman" w:hAnsi="Times New Roman" w:cs="Times New Roman"/>
                <w:bCs/>
              </w:rPr>
              <w:t xml:space="preserve">. </w:t>
            </w:r>
            <w:hyperlink r:id="rId8" w:history="1">
              <w:proofErr w:type="spellStart"/>
              <w:r w:rsidR="00852BB9" w:rsidRPr="00852BB9">
                <w:rPr>
                  <w:rFonts w:ascii="Times New Roman" w:eastAsia="Times New Roman" w:hAnsi="Times New Roman" w:cs="Times New Roman"/>
                  <w:shd w:val="clear" w:color="auto" w:fill="F7F7F7"/>
                  <w:lang w:val="pl-PL" w:eastAsia="pl-PL" w:bidi="ar-SA"/>
                </w:rPr>
                <w:t>CeDeWu</w:t>
              </w:r>
              <w:proofErr w:type="spellEnd"/>
            </w:hyperlink>
            <w:r w:rsidR="00852BB9">
              <w:rPr>
                <w:rFonts w:ascii="Times New Roman" w:eastAsia="Times New Roman" w:hAnsi="Times New Roman" w:cs="Times New Roman"/>
                <w:lang w:val="pl-PL" w:eastAsia="pl-PL" w:bidi="ar-SA"/>
              </w:rPr>
              <w:t>, 2021</w:t>
            </w:r>
          </w:p>
          <w:p w:rsidR="00852BB9" w:rsidRPr="00852BB9" w:rsidRDefault="00C15672" w:rsidP="00852BB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hyperlink r:id="rId9" w:tooltip="Schmidt Joanna" w:history="1">
              <w:r w:rsidR="002A576D" w:rsidRPr="002A576D">
                <w:rPr>
                  <w:rFonts w:ascii="Times New Roman" w:eastAsia="Times New Roman" w:hAnsi="Times New Roman" w:cs="Times New Roman"/>
                  <w:shd w:val="clear" w:color="auto" w:fill="F8F8F8"/>
                  <w:lang w:val="pl-PL" w:eastAsia="pl-PL" w:bidi="ar-SA"/>
                </w:rPr>
                <w:t>Schmidt </w:t>
              </w:r>
              <w:r w:rsidR="002A576D">
                <w:rPr>
                  <w:rFonts w:ascii="Times New Roman" w:eastAsia="Times New Roman" w:hAnsi="Times New Roman" w:cs="Times New Roman"/>
                  <w:shd w:val="clear" w:color="auto" w:fill="F8F8F8"/>
                  <w:lang w:val="pl-PL" w:eastAsia="pl-PL" w:bidi="ar-SA"/>
                </w:rPr>
                <w:t>J.</w:t>
              </w:r>
            </w:hyperlink>
            <w:r w:rsidR="00852BB9">
              <w:rPr>
                <w:rFonts w:ascii="Times New Roman" w:eastAsia="Times New Roman" w:hAnsi="Times New Roman" w:cs="Times New Roman"/>
                <w:lang w:val="pl-PL" w:eastAsia="pl-PL" w:bidi="ar-SA"/>
              </w:rPr>
              <w:t xml:space="preserve">, </w:t>
            </w:r>
            <w:r w:rsidR="002A576D" w:rsidRPr="002A576D">
              <w:rPr>
                <w:rFonts w:ascii="Times New Roman" w:hAnsi="Times New Roman" w:cs="Times New Roman"/>
                <w:bCs/>
                <w:lang w:val="pl-PL"/>
              </w:rPr>
              <w:t xml:space="preserve">Rozwój organizacji pozarządowych. Teoria i praktyka, wyd. </w:t>
            </w:r>
            <w:proofErr w:type="spellStart"/>
            <w:r w:rsidR="002A576D" w:rsidRPr="002A576D">
              <w:rPr>
                <w:rFonts w:ascii="Times New Roman" w:hAnsi="Times New Roman" w:cs="Times New Roman"/>
                <w:bCs/>
              </w:rPr>
              <w:t>Wydawnictwo</w:t>
            </w:r>
            <w:proofErr w:type="spellEnd"/>
            <w:r w:rsidR="002A576D" w:rsidRPr="002A576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A576D" w:rsidRPr="002A576D">
              <w:rPr>
                <w:rFonts w:ascii="Times New Roman" w:hAnsi="Times New Roman" w:cs="Times New Roman"/>
                <w:bCs/>
              </w:rPr>
              <w:t>Akademickie</w:t>
            </w:r>
            <w:proofErr w:type="spellEnd"/>
            <w:r w:rsidR="002A576D" w:rsidRPr="002A576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2A576D" w:rsidRPr="002A576D">
              <w:rPr>
                <w:rFonts w:ascii="Times New Roman" w:hAnsi="Times New Roman" w:cs="Times New Roman"/>
                <w:bCs/>
              </w:rPr>
              <w:t>Sedno</w:t>
            </w:r>
            <w:proofErr w:type="spellEnd"/>
            <w:r w:rsidR="002A576D">
              <w:rPr>
                <w:rFonts w:ascii="Times New Roman" w:hAnsi="Times New Roman" w:cs="Times New Roman"/>
                <w:bCs/>
              </w:rPr>
              <w:t>, 2013</w:t>
            </w:r>
          </w:p>
          <w:p w:rsidR="00AC3F7D" w:rsidRPr="007F4B16" w:rsidRDefault="00AC3F7D" w:rsidP="00AC3F7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A55FFF">
              <w:rPr>
                <w:rFonts w:ascii="Times New Roman" w:hAnsi="Times New Roman" w:cs="Times New Roman"/>
                <w:lang w:val="pl-PL"/>
              </w:rPr>
              <w:t xml:space="preserve">Gliński P., Style działań organizacji pozarządowych w Polsce. Grupy interesu czy pożytku publicznego/, wyd. </w:t>
            </w:r>
            <w:r w:rsidRPr="007F4B16">
              <w:rPr>
                <w:rFonts w:ascii="Times New Roman" w:hAnsi="Times New Roman" w:cs="Times New Roman"/>
              </w:rPr>
              <w:t>IFIS PAN, Warszawa 2006.</w:t>
            </w:r>
          </w:p>
          <w:p w:rsidR="00AC3F7D" w:rsidRPr="007F4B16" w:rsidRDefault="00AC3F7D" w:rsidP="00AC3F7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A55FFF">
              <w:rPr>
                <w:rFonts w:ascii="Times New Roman" w:hAnsi="Times New Roman" w:cs="Times New Roman"/>
                <w:lang w:val="pl-PL"/>
              </w:rPr>
              <w:lastRenderedPageBreak/>
              <w:t>Rymsza M., Makowski M., Dudkiewicz M., Państwo a trzeci sektor. Prawo</w:t>
            </w:r>
            <w:r w:rsidRPr="00A55FFF">
              <w:rPr>
                <w:rFonts w:ascii="Times New Roman" w:hAnsi="Times New Roman" w:cs="Times New Roman"/>
                <w:lang w:val="pl-PL"/>
              </w:rPr>
              <w:br/>
              <w:t xml:space="preserve"> i instytucje w działaniu, wyd. </w:t>
            </w:r>
            <w:r w:rsidRPr="007F4B16">
              <w:rPr>
                <w:rFonts w:ascii="Times New Roman" w:hAnsi="Times New Roman" w:cs="Times New Roman"/>
              </w:rPr>
              <w:t>ISP, Warszawa 2007.</w:t>
            </w:r>
          </w:p>
          <w:p w:rsidR="00FC3315" w:rsidRPr="00AC3F7D" w:rsidRDefault="00AC3F7D" w:rsidP="005D68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A55FFF">
              <w:rPr>
                <w:rFonts w:ascii="Times New Roman" w:hAnsi="Times New Roman" w:cs="Times New Roman"/>
                <w:lang w:val="pl-PL"/>
              </w:rPr>
              <w:t>Rymsza M., Polityka państwa wobec trzeciego sektora w Polsce, [w:] Trzeci Sektor 2006, Nr 8.</w:t>
            </w:r>
          </w:p>
        </w:tc>
      </w:tr>
      <w:tr w:rsidR="00FC3315" w:rsidRPr="0021385B" w:rsidTr="00A42583">
        <w:tc>
          <w:tcPr>
            <w:tcW w:w="2660" w:type="dxa"/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lastRenderedPageBreak/>
              <w:t>Literatura uzupełniająca</w:t>
            </w:r>
          </w:p>
        </w:tc>
        <w:tc>
          <w:tcPr>
            <w:tcW w:w="8080" w:type="dxa"/>
            <w:vAlign w:val="center"/>
          </w:tcPr>
          <w:p w:rsidR="00AC3F7D" w:rsidRPr="00AC3F7D" w:rsidRDefault="00AC3F7D" w:rsidP="00AC3F7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A55FFF">
              <w:rPr>
                <w:rFonts w:ascii="Times New Roman" w:hAnsi="Times New Roman" w:cs="Times New Roman"/>
                <w:lang w:val="pl-PL"/>
              </w:rPr>
              <w:t xml:space="preserve">Profesjonalnie i skutecznie – poradnik dla organizacji pozarządowych, wyd. </w:t>
            </w:r>
            <w:proofErr w:type="spellStart"/>
            <w:r w:rsidRPr="007F4B16">
              <w:rPr>
                <w:rFonts w:ascii="Times New Roman" w:hAnsi="Times New Roman" w:cs="Times New Roman"/>
              </w:rPr>
              <w:t>Fundacja</w:t>
            </w:r>
            <w:proofErr w:type="spellEnd"/>
            <w:r w:rsidRPr="007F4B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3F7D">
              <w:rPr>
                <w:rFonts w:ascii="Times New Roman" w:hAnsi="Times New Roman" w:cs="Times New Roman"/>
              </w:rPr>
              <w:t>edukacja</w:t>
            </w:r>
            <w:proofErr w:type="spellEnd"/>
            <w:r w:rsidRPr="00AC3F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3F7D">
              <w:rPr>
                <w:rFonts w:ascii="Times New Roman" w:hAnsi="Times New Roman" w:cs="Times New Roman"/>
              </w:rPr>
              <w:t>dla</w:t>
            </w:r>
            <w:proofErr w:type="spellEnd"/>
            <w:r w:rsidRPr="00AC3F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3F7D">
              <w:rPr>
                <w:rFonts w:ascii="Times New Roman" w:hAnsi="Times New Roman" w:cs="Times New Roman"/>
              </w:rPr>
              <w:t>demokracji</w:t>
            </w:r>
            <w:proofErr w:type="spellEnd"/>
            <w:r w:rsidRPr="00AC3F7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W</w:t>
            </w:r>
            <w:r w:rsidRPr="00AC3F7D">
              <w:rPr>
                <w:rFonts w:ascii="Times New Roman" w:hAnsi="Times New Roman" w:cs="Times New Roman"/>
              </w:rPr>
              <w:t>arszawa 2007.</w:t>
            </w:r>
          </w:p>
          <w:p w:rsidR="00FC3315" w:rsidRPr="005441DF" w:rsidRDefault="00AC3F7D" w:rsidP="00AC3F7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441DF">
              <w:rPr>
                <w:rFonts w:ascii="Times New Roman" w:hAnsi="Times New Roman" w:cs="Times New Roman"/>
                <w:lang w:val="pl-PL"/>
              </w:rPr>
              <w:t>Portal krajowych organizacji pozarządowych, www.ngo.pl</w:t>
            </w:r>
          </w:p>
        </w:tc>
      </w:tr>
      <w:tr w:rsidR="00FC3315" w:rsidRPr="0021385B" w:rsidTr="00A42583">
        <w:tc>
          <w:tcPr>
            <w:tcW w:w="2660" w:type="dxa"/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  <w:r w:rsidR="0021385B" w:rsidRPr="0021385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FC3315" w:rsidRPr="0021385B" w:rsidRDefault="00B8523D" w:rsidP="00BD6CEB">
            <w:pPr>
              <w:jc w:val="both"/>
              <w:rPr>
                <w:sz w:val="22"/>
                <w:szCs w:val="22"/>
              </w:rPr>
            </w:pPr>
            <w:r w:rsidRPr="00B8523D">
              <w:rPr>
                <w:sz w:val="22"/>
                <w:szCs w:val="22"/>
              </w:rPr>
              <w:t>Metody aktywizujące. Metody praktyczne</w:t>
            </w:r>
            <w:r>
              <w:rPr>
                <w:sz w:val="22"/>
                <w:szCs w:val="22"/>
              </w:rPr>
              <w:t>,</w:t>
            </w:r>
            <w:r w:rsidRPr="00B852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ćwiczenia praktyczne; studium przypadku; dyskusja.</w:t>
            </w:r>
          </w:p>
        </w:tc>
      </w:tr>
      <w:tr w:rsidR="0021385B" w:rsidRPr="0021385B" w:rsidTr="00A42583">
        <w:tc>
          <w:tcPr>
            <w:tcW w:w="2660" w:type="dxa"/>
          </w:tcPr>
          <w:p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</w:p>
          <w:p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:rsidR="0021385B" w:rsidRPr="0021385B" w:rsidRDefault="00B8523D" w:rsidP="00FC32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9E7B8A" w:rsidRDefault="009E7B8A" w:rsidP="00FC3315">
      <w:pPr>
        <w:rPr>
          <w:sz w:val="22"/>
          <w:szCs w:val="22"/>
        </w:rPr>
      </w:pPr>
    </w:p>
    <w:p w:rsidR="00A42583" w:rsidRPr="0021385B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21385B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się/grupy efektów</w:t>
            </w:r>
          </w:p>
        </w:tc>
      </w:tr>
      <w:tr w:rsidR="00AC3F7D" w:rsidRPr="0021385B" w:rsidTr="00A42583">
        <w:tc>
          <w:tcPr>
            <w:tcW w:w="8208" w:type="dxa"/>
            <w:gridSpan w:val="2"/>
          </w:tcPr>
          <w:p w:rsidR="00AC3F7D" w:rsidRPr="0021385B" w:rsidRDefault="00AC3F7D" w:rsidP="00AC3F7D">
            <w:pPr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Prezentacje przygotowane prze</w:t>
            </w:r>
            <w:r>
              <w:rPr>
                <w:sz w:val="22"/>
                <w:szCs w:val="22"/>
              </w:rPr>
              <w:t>z studentów</w:t>
            </w:r>
          </w:p>
        </w:tc>
        <w:tc>
          <w:tcPr>
            <w:tcW w:w="2390" w:type="dxa"/>
          </w:tcPr>
          <w:p w:rsidR="00AC3F7D" w:rsidRPr="0021385B" w:rsidRDefault="00E663D4" w:rsidP="00AC3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01-06</w:t>
            </w:r>
          </w:p>
        </w:tc>
      </w:tr>
      <w:tr w:rsidR="00AC3F7D" w:rsidRPr="0021385B" w:rsidTr="00A42583">
        <w:tc>
          <w:tcPr>
            <w:tcW w:w="8208" w:type="dxa"/>
            <w:gridSpan w:val="2"/>
          </w:tcPr>
          <w:p w:rsidR="00AC3F7D" w:rsidRPr="0021385B" w:rsidRDefault="00AC3F7D" w:rsidP="00AC3F7D">
            <w:pPr>
              <w:rPr>
                <w:sz w:val="22"/>
                <w:szCs w:val="22"/>
              </w:rPr>
            </w:pPr>
            <w:r w:rsidRPr="00137AAF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390" w:type="dxa"/>
          </w:tcPr>
          <w:p w:rsidR="00AC3F7D" w:rsidRPr="0021385B" w:rsidRDefault="00E663D4" w:rsidP="00AC3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01-06</w:t>
            </w:r>
          </w:p>
        </w:tc>
      </w:tr>
      <w:tr w:rsidR="00AC3F7D" w:rsidRPr="0021385B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AC3F7D" w:rsidRPr="0021385B" w:rsidRDefault="00AC3F7D" w:rsidP="00AC3F7D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AC3F7D" w:rsidRDefault="00AC3F7D" w:rsidP="00AC3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Prezentacje 80%</w:t>
            </w:r>
          </w:p>
          <w:p w:rsidR="00AC3F7D" w:rsidRPr="0021385B" w:rsidRDefault="00AC3F7D" w:rsidP="00AC3F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 na zajęciach 20%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755"/>
        <w:gridCol w:w="2356"/>
      </w:tblGrid>
      <w:tr w:rsidR="00FC3315" w:rsidRPr="0021385B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NAKŁAD PRACY STUDENTA</w:t>
            </w:r>
          </w:p>
          <w:p w:rsidR="00FC3315" w:rsidRPr="0021385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1385B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Rodzaj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1385B">
              <w:rPr>
                <w:rFonts w:ascii="Times New Roman" w:hAnsi="Times New Roman" w:cs="Times New Roman"/>
              </w:rPr>
              <w:t>/</w:t>
            </w:r>
            <w:proofErr w:type="spellStart"/>
            <w:r w:rsidRPr="0021385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Liczba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vMerge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85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85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E0FB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85B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E0FB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21385B" w:rsidRPr="0021385B" w:rsidRDefault="004F4796" w:rsidP="004F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55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projektu / eseju / itp.</w:t>
            </w:r>
            <w:r w:rsidRPr="0021385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21385B" w:rsidRPr="0021385B" w:rsidRDefault="00BD6CE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280">
            <w:pPr>
              <w:spacing w:before="60" w:after="60"/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D6CEB">
              <w:rPr>
                <w:sz w:val="22"/>
                <w:szCs w:val="22"/>
              </w:rPr>
              <w:t>1</w:t>
            </w:r>
          </w:p>
        </w:tc>
        <w:tc>
          <w:tcPr>
            <w:tcW w:w="1755" w:type="dxa"/>
            <w:vAlign w:val="center"/>
          </w:tcPr>
          <w:p w:rsidR="0021385B" w:rsidRPr="0021385B" w:rsidRDefault="004F47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36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FC58FC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94512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3B469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5441D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E40B0C" w:rsidRPr="0021385B" w:rsidRDefault="00E40B0C" w:rsidP="00FC3315">
      <w:pPr>
        <w:rPr>
          <w:sz w:val="22"/>
          <w:szCs w:val="22"/>
        </w:rPr>
      </w:pPr>
    </w:p>
    <w:sectPr w:rsidR="00E40B0C" w:rsidRPr="0021385B" w:rsidSect="00913F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174E"/>
    <w:multiLevelType w:val="hybridMultilevel"/>
    <w:tmpl w:val="64162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C38E4"/>
    <w:multiLevelType w:val="hybridMultilevel"/>
    <w:tmpl w:val="DB6443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36BBB"/>
    <w:rsid w:val="0019713F"/>
    <w:rsid w:val="001D0980"/>
    <w:rsid w:val="001E3892"/>
    <w:rsid w:val="0021385B"/>
    <w:rsid w:val="00240B3E"/>
    <w:rsid w:val="002747ED"/>
    <w:rsid w:val="002A576D"/>
    <w:rsid w:val="00337CB6"/>
    <w:rsid w:val="003B4696"/>
    <w:rsid w:val="003E0FB2"/>
    <w:rsid w:val="003E538D"/>
    <w:rsid w:val="004000FA"/>
    <w:rsid w:val="00416716"/>
    <w:rsid w:val="0049485F"/>
    <w:rsid w:val="004C6490"/>
    <w:rsid w:val="004F4796"/>
    <w:rsid w:val="0050790E"/>
    <w:rsid w:val="005441DF"/>
    <w:rsid w:val="00556940"/>
    <w:rsid w:val="005D68CF"/>
    <w:rsid w:val="00620E88"/>
    <w:rsid w:val="00670A72"/>
    <w:rsid w:val="006C58A1"/>
    <w:rsid w:val="006C5BB9"/>
    <w:rsid w:val="0075243C"/>
    <w:rsid w:val="00801B19"/>
    <w:rsid w:val="008020D5"/>
    <w:rsid w:val="0081768C"/>
    <w:rsid w:val="00852BB9"/>
    <w:rsid w:val="00894564"/>
    <w:rsid w:val="008C358C"/>
    <w:rsid w:val="008F096A"/>
    <w:rsid w:val="00913FBE"/>
    <w:rsid w:val="00945122"/>
    <w:rsid w:val="009D0630"/>
    <w:rsid w:val="009E7B8A"/>
    <w:rsid w:val="009F5760"/>
    <w:rsid w:val="00A0703A"/>
    <w:rsid w:val="00A1439C"/>
    <w:rsid w:val="00A42583"/>
    <w:rsid w:val="00AC3F7D"/>
    <w:rsid w:val="00B81198"/>
    <w:rsid w:val="00B8523D"/>
    <w:rsid w:val="00B9399C"/>
    <w:rsid w:val="00BB58F1"/>
    <w:rsid w:val="00BD6CEB"/>
    <w:rsid w:val="00BF4F87"/>
    <w:rsid w:val="00C15672"/>
    <w:rsid w:val="00C1752A"/>
    <w:rsid w:val="00C428C0"/>
    <w:rsid w:val="00C60C15"/>
    <w:rsid w:val="00C770AF"/>
    <w:rsid w:val="00C83126"/>
    <w:rsid w:val="00CE76D5"/>
    <w:rsid w:val="00D008EE"/>
    <w:rsid w:val="00D466D8"/>
    <w:rsid w:val="00DA5EA7"/>
    <w:rsid w:val="00E20CD6"/>
    <w:rsid w:val="00E32F86"/>
    <w:rsid w:val="00E40B0C"/>
    <w:rsid w:val="00E663D4"/>
    <w:rsid w:val="00EA2C4A"/>
    <w:rsid w:val="00F11E8F"/>
    <w:rsid w:val="00F22F4E"/>
    <w:rsid w:val="00F66FBB"/>
    <w:rsid w:val="00F95E44"/>
    <w:rsid w:val="00FA2E58"/>
    <w:rsid w:val="00FC3315"/>
    <w:rsid w:val="00FC58FC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70A72"/>
  </w:style>
  <w:style w:type="character" w:styleId="Hipercze">
    <w:name w:val="Hyperlink"/>
    <w:basedOn w:val="Domylnaczcionkaakapitu"/>
    <w:uiPriority w:val="99"/>
    <w:unhideWhenUsed/>
    <w:rsid w:val="002A576D"/>
    <w:rPr>
      <w:color w:val="56C7AA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576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nito.pl/wydawnictwo/CeDeW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nito.pl/autor/Konrad+Grabi%C5%84s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nito.pl/autor/Maria+Cicho%C5%84-Sosnowsk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mpik.com/szukaj/produkt?publisherFacet=cedewu+sp.+z+o.o.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mpik.com/szukaj/produkt?author=schmidt+joanna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2024-03-15T17:55:00Z</dcterms:created>
  <dcterms:modified xsi:type="dcterms:W3CDTF">2024-03-15T17:55:00Z</dcterms:modified>
</cp:coreProperties>
</file>